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312033">
      <w:pPr>
        <w:spacing w:after="0"/>
        <w:jc w:val="center"/>
      </w:pPr>
      <w:r>
        <w:rPr>
          <w:noProof/>
        </w:rPr>
        <w:drawing>
          <wp:inline distT="0" distB="0" distL="0" distR="0" wp14:anchorId="75C5B788" wp14:editId="35C27D3B">
            <wp:extent cx="1026172" cy="742950"/>
            <wp:effectExtent l="0" t="0" r="2540" b="0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22" cy="7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where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D60839" w:rsidRDefault="004C37E2" w:rsidP="009C5AC4">
      <w:pPr>
        <w:jc w:val="center"/>
        <w:rPr>
          <w:sz w:val="4"/>
          <w:szCs w:val="4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6660"/>
        <w:gridCol w:w="2160"/>
        <w:gridCol w:w="2070"/>
      </w:tblGrid>
      <w:tr w:rsidR="008C4076" w:rsidRPr="009C5AC4" w14:paraId="4A148920" w14:textId="77777777" w:rsidTr="00631F03">
        <w:tc>
          <w:tcPr>
            <w:tcW w:w="666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423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631F03">
        <w:tc>
          <w:tcPr>
            <w:tcW w:w="6660" w:type="dxa"/>
          </w:tcPr>
          <w:p w14:paraId="2DBAB5C6" w14:textId="6DDDF845" w:rsidR="00023079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Lynne Erskine Peirce</w:t>
            </w:r>
          </w:p>
        </w:tc>
        <w:tc>
          <w:tcPr>
            <w:tcW w:w="4230" w:type="dxa"/>
            <w:gridSpan w:val="2"/>
          </w:tcPr>
          <w:p w14:paraId="6EDC48A4" w14:textId="5FC15ED5" w:rsidR="008C4076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lynneerskinepeirce@gmail.com</w:t>
            </w:r>
          </w:p>
        </w:tc>
      </w:tr>
      <w:tr w:rsidR="008C4076" w:rsidRPr="009C5AC4" w14:paraId="203094DB" w14:textId="77777777" w:rsidTr="00631F03">
        <w:tc>
          <w:tcPr>
            <w:tcW w:w="666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423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631F03">
        <w:tc>
          <w:tcPr>
            <w:tcW w:w="6660" w:type="dxa"/>
          </w:tcPr>
          <w:p w14:paraId="506C5A03" w14:textId="7B968AE3" w:rsidR="00023079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1709 Abbott Avenue, Ann Arbor, MI 48103</w:t>
            </w:r>
            <w:r w:rsidR="00631F03">
              <w:rPr>
                <w:sz w:val="22"/>
              </w:rPr>
              <w:t xml:space="preserve"> </w:t>
            </w:r>
            <w:r>
              <w:rPr>
                <w:sz w:val="22"/>
              </w:rPr>
              <w:t>(southeastern M</w:t>
            </w:r>
            <w:r w:rsidR="00631F03">
              <w:rPr>
                <w:sz w:val="22"/>
              </w:rPr>
              <w:t>I</w:t>
            </w:r>
            <w:r>
              <w:rPr>
                <w:sz w:val="22"/>
              </w:rPr>
              <w:t>)</w:t>
            </w:r>
          </w:p>
        </w:tc>
        <w:tc>
          <w:tcPr>
            <w:tcW w:w="2160" w:type="dxa"/>
          </w:tcPr>
          <w:p w14:paraId="74472D88" w14:textId="537D526F" w:rsidR="00B2286A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734 668-8040 (H)</w:t>
            </w:r>
          </w:p>
        </w:tc>
        <w:tc>
          <w:tcPr>
            <w:tcW w:w="2070" w:type="dxa"/>
          </w:tcPr>
          <w:p w14:paraId="67C60659" w14:textId="518594EB" w:rsidR="00B2286A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734 834-1043 (C)</w:t>
            </w:r>
          </w:p>
        </w:tc>
      </w:tr>
    </w:tbl>
    <w:p w14:paraId="4C1CFA71" w14:textId="77777777" w:rsidR="008C4076" w:rsidRPr="00631F03" w:rsidRDefault="008C4076">
      <w:pPr>
        <w:rPr>
          <w:sz w:val="4"/>
          <w:szCs w:val="4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209BFE3F" w14:textId="1C7BF692" w:rsidR="00B2286A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Certified 500 </w:t>
            </w:r>
            <w:r w:rsidR="00631F03">
              <w:rPr>
                <w:sz w:val="22"/>
              </w:rPr>
              <w:t>director/</w:t>
            </w:r>
            <w:r>
              <w:rPr>
                <w:sz w:val="22"/>
              </w:rPr>
              <w:t xml:space="preserve">multiple top 5 </w:t>
            </w:r>
            <w:r w:rsidR="00631F03">
              <w:rPr>
                <w:sz w:val="22"/>
              </w:rPr>
              <w:t>finishes</w:t>
            </w:r>
          </w:p>
          <w:p w14:paraId="6A9BE315" w14:textId="4A0A41DC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Certified District Chorus Champion director BHS</w:t>
            </w:r>
          </w:p>
          <w:p w14:paraId="7B8898E1" w14:textId="3ABA7143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Region 2 Quartet Champion and International competitors Accolade 1991; 1993</w:t>
            </w:r>
          </w:p>
          <w:p w14:paraId="1CBFFA23" w14:textId="04F39F9F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Region 17 Quartet Champion and International competitors Surefire 2015; 201</w:t>
            </w:r>
            <w:r w:rsidR="00631F03">
              <w:rPr>
                <w:sz w:val="22"/>
              </w:rPr>
              <w:t>8</w:t>
            </w:r>
          </w:p>
          <w:p w14:paraId="6813509E" w14:textId="25A6DB29" w:rsidR="00023079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Administrative Education Coordinator Regions 2 and 17; Director Coordinator Region 17, Education Coordinator Region 17</w:t>
            </w:r>
          </w:p>
        </w:tc>
        <w:tc>
          <w:tcPr>
            <w:tcW w:w="5493" w:type="dxa"/>
          </w:tcPr>
          <w:p w14:paraId="2B1433D1" w14:textId="0D931B7E" w:rsidR="00312033" w:rsidRDefault="00953CB6" w:rsidP="00BF7024">
            <w:pPr>
              <w:rPr>
                <w:sz w:val="22"/>
              </w:rPr>
            </w:pPr>
            <w:r>
              <w:rPr>
                <w:sz w:val="22"/>
              </w:rPr>
              <w:t>Chorus and quartet coaching</w:t>
            </w:r>
            <w:r w:rsidR="001C1ED4">
              <w:rPr>
                <w:sz w:val="22"/>
              </w:rPr>
              <w:t xml:space="preserve"> in all judging categories in both SAI and BHS competitions</w:t>
            </w:r>
          </w:p>
          <w:p w14:paraId="00AEA3F3" w14:textId="77777777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Visual program creation and coaching for both choruses and quartets</w:t>
            </w:r>
          </w:p>
          <w:p w14:paraId="16EBA820" w14:textId="020D7638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Full day and weekend retreats focusing on creative learning </w:t>
            </w:r>
            <w:r w:rsidR="00953CB6">
              <w:rPr>
                <w:sz w:val="22"/>
              </w:rPr>
              <w:t>and growth</w:t>
            </w:r>
          </w:p>
          <w:p w14:paraId="4173E71A" w14:textId="60C9393B" w:rsidR="001C1ED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Team building; strategic planning for choruses</w:t>
            </w:r>
          </w:p>
          <w:p w14:paraId="4808B2E3" w14:textId="2A249168" w:rsidR="001C1ED4" w:rsidRPr="009C5AC4" w:rsidRDefault="001C1ED4" w:rsidP="00BF7024">
            <w:pPr>
              <w:rPr>
                <w:sz w:val="22"/>
              </w:rPr>
            </w:pPr>
            <w:r>
              <w:rPr>
                <w:sz w:val="22"/>
              </w:rPr>
              <w:t>Interest-Based Problem Solving (certified) for choruses</w:t>
            </w:r>
          </w:p>
        </w:tc>
      </w:tr>
    </w:tbl>
    <w:p w14:paraId="1AE647EB" w14:textId="595B1668" w:rsidR="008C4076" w:rsidRPr="00631F03" w:rsidRDefault="00631F03">
      <w:pPr>
        <w:rPr>
          <w:sz w:val="4"/>
          <w:szCs w:val="4"/>
        </w:rPr>
      </w:pPr>
      <w:r>
        <w:rPr>
          <w:sz w:val="4"/>
          <w:szCs w:val="4"/>
        </w:rPr>
        <w:t>\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256"/>
        <w:gridCol w:w="174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8D5E71">
        <w:tc>
          <w:tcPr>
            <w:tcW w:w="3600" w:type="dxa"/>
            <w:gridSpan w:val="4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8D5E71">
        <w:tc>
          <w:tcPr>
            <w:tcW w:w="2430" w:type="dxa"/>
            <w:gridSpan w:val="2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023079" w:rsidRDefault="004C37E2" w:rsidP="00BF702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023079" w:rsidRDefault="004C37E2" w:rsidP="00BF702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00DD259B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1C1ED4">
              <w:rPr>
                <w:sz w:val="22"/>
              </w:rPr>
              <w:t xml:space="preserve"> $40.00/h</w:t>
            </w:r>
            <w:r w:rsidR="00631F03">
              <w:rPr>
                <w:sz w:val="22"/>
              </w:rPr>
              <w:t>ou</w:t>
            </w:r>
            <w:r w:rsidR="001C1ED4">
              <w:rPr>
                <w:sz w:val="22"/>
              </w:rPr>
              <w:t>r</w:t>
            </w:r>
          </w:p>
        </w:tc>
      </w:tr>
      <w:tr w:rsidR="004C37E2" w:rsidRPr="009C5AC4" w14:paraId="5D404880" w14:textId="77777777" w:rsidTr="008D5E71">
        <w:tc>
          <w:tcPr>
            <w:tcW w:w="2430" w:type="dxa"/>
            <w:gridSpan w:val="2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023079" w:rsidRDefault="004C37E2" w:rsidP="00BF702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023079" w:rsidRDefault="004C37E2" w:rsidP="00BF702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023079" w:rsidRDefault="004C37E2" w:rsidP="00BF702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50D4E3DC" w14:textId="362143FF" w:rsidR="004C37E2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631F03">
              <w:rPr>
                <w:sz w:val="22"/>
              </w:rPr>
              <w:t xml:space="preserve">$30.00 per </w:t>
            </w:r>
          </w:p>
          <w:p w14:paraId="792360AA" w14:textId="2380A777" w:rsidR="00023079" w:rsidRPr="009C5AC4" w:rsidRDefault="00631F03" w:rsidP="00BF7024">
            <w:pPr>
              <w:rPr>
                <w:sz w:val="22"/>
              </w:rPr>
            </w:pPr>
            <w:r>
              <w:rPr>
                <w:sz w:val="22"/>
              </w:rPr>
              <w:t>No fees for Harmony Weekends</w:t>
            </w:r>
          </w:p>
        </w:tc>
      </w:tr>
      <w:tr w:rsidR="004C37E2" w:rsidRPr="009C5AC4" w14:paraId="39ED567C" w14:textId="77777777" w:rsidTr="008D5E71">
        <w:tc>
          <w:tcPr>
            <w:tcW w:w="2430" w:type="dxa"/>
            <w:gridSpan w:val="2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023079" w:rsidRDefault="004C37E2" w:rsidP="009C5AC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023079" w:rsidRDefault="004C37E2" w:rsidP="009C5AC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023079" w:rsidRDefault="004C37E2" w:rsidP="009C5AC4">
            <w:pPr>
              <w:rPr>
                <w:sz w:val="22"/>
              </w:rPr>
            </w:pPr>
            <w:r w:rsidRPr="00023079"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023079" w:rsidRDefault="004C37E2" w:rsidP="009C5AC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023079" w:rsidRDefault="004C37E2" w:rsidP="009C5AC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4218CE77" w:rsidR="00023079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631F03">
              <w:rPr>
                <w:sz w:val="22"/>
              </w:rPr>
              <w:t>$25.00 for 40 minutes, includes Personal Growth Plan</w:t>
            </w:r>
          </w:p>
        </w:tc>
      </w:tr>
      <w:tr w:rsidR="008C4076" w:rsidRPr="009C5AC4" w14:paraId="0D4A4E0C" w14:textId="77777777" w:rsidTr="008D5E71">
        <w:tc>
          <w:tcPr>
            <w:tcW w:w="3600" w:type="dxa"/>
            <w:gridSpan w:val="4"/>
          </w:tcPr>
          <w:p w14:paraId="611B98E1" w14:textId="5D857449" w:rsidR="008C4076" w:rsidRPr="00023079" w:rsidRDefault="008C4076" w:rsidP="009C5AC4">
            <w:pPr>
              <w:rPr>
                <w:sz w:val="22"/>
              </w:rPr>
            </w:pPr>
            <w:r w:rsidRPr="00023079">
              <w:rPr>
                <w:b/>
                <w:bCs/>
                <w:sz w:val="22"/>
              </w:rPr>
              <w:t>Other:</w:t>
            </w:r>
            <w:r w:rsidR="00172F0A" w:rsidRPr="00023079">
              <w:rPr>
                <w:sz w:val="22"/>
              </w:rPr>
              <w:t xml:space="preserve"> Weekend retreats, formal presentations</w:t>
            </w:r>
            <w:r w:rsidR="00631F03">
              <w:rPr>
                <w:sz w:val="22"/>
              </w:rPr>
              <w:t>, strategic planning, team building</w:t>
            </w:r>
          </w:p>
        </w:tc>
        <w:tc>
          <w:tcPr>
            <w:tcW w:w="2430" w:type="dxa"/>
          </w:tcPr>
          <w:p w14:paraId="1CC2D61B" w14:textId="77777777" w:rsidR="008C4076" w:rsidRPr="00023079" w:rsidRDefault="008C4076" w:rsidP="009C5AC4">
            <w:pPr>
              <w:rPr>
                <w:sz w:val="22"/>
              </w:rPr>
            </w:pPr>
            <w:r w:rsidRPr="00023079"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023079" w:rsidRDefault="008C4076" w:rsidP="009C5AC4">
            <w:pPr>
              <w:rPr>
                <w:sz w:val="22"/>
              </w:rPr>
            </w:pPr>
            <w:r w:rsidRPr="001C1ED4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023079" w:rsidRDefault="008C4076" w:rsidP="009C5AC4">
            <w:pPr>
              <w:rPr>
                <w:sz w:val="22"/>
              </w:rPr>
            </w:pPr>
            <w:r w:rsidRPr="00023079"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641E7AF3" w:rsidR="00023079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631F03">
              <w:rPr>
                <w:sz w:val="22"/>
              </w:rPr>
              <w:t>Mileage, per diem at IRS rate; housing is distance travel is required</w:t>
            </w:r>
          </w:p>
        </w:tc>
      </w:tr>
      <w:tr w:rsidR="008C4076" w:rsidRPr="009C5AC4" w14:paraId="6E5A63B8" w14:textId="77777777" w:rsidTr="008D5E71">
        <w:tc>
          <w:tcPr>
            <w:tcW w:w="3600" w:type="dxa"/>
            <w:gridSpan w:val="4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358E4F75" w:rsidR="00023079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  <w:r w:rsidR="00631F03">
              <w:rPr>
                <w:sz w:val="22"/>
              </w:rPr>
              <w:t>Not available most Harmony Weekends while serving as Education Coord</w:t>
            </w:r>
          </w:p>
        </w:tc>
      </w:tr>
      <w:tr w:rsidR="00172F0A" w:rsidRPr="00172F0A" w14:paraId="23077D39" w14:textId="77777777" w:rsidTr="008D5E71">
        <w:trPr>
          <w:gridAfter w:val="7"/>
          <w:wAfter w:w="8634" w:type="dxa"/>
          <w:trHeight w:val="3230"/>
        </w:trPr>
        <w:tc>
          <w:tcPr>
            <w:tcW w:w="2256" w:type="dxa"/>
            <w:shd w:val="clear" w:color="auto" w:fill="E2EFD9" w:themeFill="accent6" w:themeFillTint="33"/>
          </w:tcPr>
          <w:p w14:paraId="43AE640C" w14:textId="77777777" w:rsid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  <w:p w14:paraId="0B890813" w14:textId="7DBD9A86" w:rsidR="00023079" w:rsidRPr="008D5E71" w:rsidRDefault="00631F03">
            <w:pPr>
              <w:rPr>
                <w:b/>
                <w:bCs/>
                <w:sz w:val="16"/>
                <w:szCs w:val="16"/>
              </w:rPr>
            </w:pPr>
            <w:r w:rsidRPr="007D2740">
              <w:rPr>
                <w:rFonts w:cs="Arial"/>
                <w:b/>
                <w:iCs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6C626BBE" wp14:editId="641D7A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197485</wp:posOffset>
                  </wp:positionV>
                  <wp:extent cx="1295400" cy="1612900"/>
                  <wp:effectExtent l="0" t="0" r="0" b="6350"/>
                  <wp:wrapSquare wrapText="bothSides"/>
                  <wp:docPr id="44" name="Picture 44" descr="E:\Pictures\Formal Cruise Pictures\Formal Pics Bermuda 2016 Cruise\U111\b01p_1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E:\Pictures\Formal Cruise Pictures\Formal Pics Bermuda 2016 Cruise\U111\b01p_134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4" t="3125" r="13569" b="15002"/>
                          <a:stretch/>
                        </pic:blipFill>
                        <pic:spPr bwMode="auto">
                          <a:xfrm>
                            <a:off x="0" y="0"/>
                            <a:ext cx="12954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B8C09D" w14:textId="77777777" w:rsidR="00172F0A" w:rsidRDefault="00172F0A" w:rsidP="00D60839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1C1ED4"/>
    <w:rsid w:val="00312033"/>
    <w:rsid w:val="00365265"/>
    <w:rsid w:val="004C37E2"/>
    <w:rsid w:val="00631F03"/>
    <w:rsid w:val="00745190"/>
    <w:rsid w:val="008C4076"/>
    <w:rsid w:val="008D5E71"/>
    <w:rsid w:val="00953CB6"/>
    <w:rsid w:val="009C5AC4"/>
    <w:rsid w:val="00B2286A"/>
    <w:rsid w:val="00D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Clay Berkley</cp:lastModifiedBy>
  <cp:revision>2</cp:revision>
  <dcterms:created xsi:type="dcterms:W3CDTF">2023-08-02T12:29:00Z</dcterms:created>
  <dcterms:modified xsi:type="dcterms:W3CDTF">2023-08-02T12:29:00Z</dcterms:modified>
</cp:coreProperties>
</file>