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200BE" w14:textId="46401510" w:rsidR="00721C38" w:rsidRPr="00721C38" w:rsidRDefault="00721C38" w:rsidP="00721C38">
      <w:pPr>
        <w:rPr>
          <w:rFonts w:ascii="Helvetica Neue" w:eastAsia="Times New Roman" w:hAnsi="Helvetica Neue" w:cs="Times New Roman"/>
          <w:color w:val="1D2228"/>
          <w:sz w:val="20"/>
          <w:szCs w:val="20"/>
        </w:rPr>
      </w:pPr>
      <w:r w:rsidRPr="00721C38">
        <w:rPr>
          <w:rFonts w:ascii="Helvetica Neue" w:eastAsia="Times New Roman" w:hAnsi="Helvetica Neue" w:cs="Times New Roman"/>
          <w:color w:val="1D2228"/>
          <w:sz w:val="20"/>
          <w:szCs w:val="20"/>
        </w:rPr>
        <w:t>A Cold Good Afternoon Regional Choruses and Quartets,</w:t>
      </w:r>
    </w:p>
    <w:p w14:paraId="04832FA6" w14:textId="77777777" w:rsidR="00721C38" w:rsidRPr="00721C38" w:rsidRDefault="00721C38" w:rsidP="00721C38">
      <w:pPr>
        <w:rPr>
          <w:rFonts w:ascii="Helvetica Neue" w:eastAsia="Times New Roman" w:hAnsi="Helvetica Neue" w:cs="Times New Roman"/>
          <w:color w:val="1D2228"/>
          <w:sz w:val="20"/>
          <w:szCs w:val="20"/>
        </w:rPr>
      </w:pPr>
    </w:p>
    <w:p w14:paraId="37C7B6BE" w14:textId="5780DF8C" w:rsidR="00721C38" w:rsidRPr="00721C38" w:rsidRDefault="00721C38" w:rsidP="00721C38">
      <w:pPr>
        <w:rPr>
          <w:rFonts w:ascii="Helvetica Neue" w:eastAsia="Times New Roman" w:hAnsi="Helvetica Neue" w:cs="Times New Roman"/>
          <w:color w:val="1D2228"/>
          <w:sz w:val="20"/>
          <w:szCs w:val="20"/>
        </w:rPr>
      </w:pPr>
      <w:r w:rsidRPr="00721C38">
        <w:rPr>
          <w:rFonts w:ascii="Helvetica Neue" w:eastAsia="Times New Roman" w:hAnsi="Helvetica Neue" w:cs="Times New Roman"/>
          <w:color w:val="1D2228"/>
          <w:sz w:val="20"/>
          <w:szCs w:val="20"/>
        </w:rPr>
        <w:t xml:space="preserve">     This is </w:t>
      </w:r>
      <w:r w:rsidR="00D86E38">
        <w:rPr>
          <w:rFonts w:ascii="Helvetica Neue" w:eastAsia="Times New Roman" w:hAnsi="Helvetica Neue" w:cs="Times New Roman"/>
          <w:color w:val="1D2228"/>
          <w:sz w:val="20"/>
          <w:szCs w:val="20"/>
        </w:rPr>
        <w:t>one</w:t>
      </w:r>
      <w:r w:rsidRPr="00721C38">
        <w:rPr>
          <w:rFonts w:ascii="Helvetica Neue" w:eastAsia="Times New Roman" w:hAnsi="Helvetica Neue" w:cs="Times New Roman"/>
          <w:color w:val="1D2228"/>
          <w:sz w:val="20"/>
          <w:szCs w:val="20"/>
        </w:rPr>
        <w:t xml:space="preserve"> of many emails that you will be receiving regarding our upcoming Regional Competition.  To make it easier for everyone, these emails will also be archived at the Convention Portal at the regional website,  making it simple to reference when needed.  </w:t>
      </w:r>
      <w:r w:rsidR="00D86E38">
        <w:rPr>
          <w:rFonts w:ascii="Helvetica Neue" w:eastAsia="Times New Roman" w:hAnsi="Helvetica Neue" w:cs="Times New Roman"/>
          <w:color w:val="1D2228"/>
          <w:sz w:val="20"/>
          <w:szCs w:val="20"/>
        </w:rPr>
        <w:t>Please share this information.</w:t>
      </w:r>
    </w:p>
    <w:p w14:paraId="03BA5CC9" w14:textId="77777777" w:rsidR="00721C38" w:rsidRPr="00721C38" w:rsidRDefault="00721C38" w:rsidP="00721C38">
      <w:pPr>
        <w:rPr>
          <w:rFonts w:ascii="Helvetica Neue" w:eastAsia="Times New Roman" w:hAnsi="Helvetica Neue" w:cs="Times New Roman"/>
          <w:color w:val="1D2228"/>
          <w:sz w:val="20"/>
          <w:szCs w:val="20"/>
        </w:rPr>
      </w:pPr>
    </w:p>
    <w:p w14:paraId="1F86429E" w14:textId="4546FE57" w:rsidR="00721C38" w:rsidRPr="00721C38" w:rsidRDefault="00721C38" w:rsidP="00721C38">
      <w:pPr>
        <w:rPr>
          <w:rFonts w:ascii="Helvetica Neue" w:eastAsia="Times New Roman" w:hAnsi="Helvetica Neue" w:cs="Times New Roman"/>
          <w:color w:val="1D2228"/>
          <w:sz w:val="20"/>
          <w:szCs w:val="20"/>
        </w:rPr>
      </w:pPr>
      <w:r w:rsidRPr="00721C38">
        <w:rPr>
          <w:rFonts w:ascii="Helvetica Neue" w:eastAsia="Times New Roman" w:hAnsi="Helvetica Neue" w:cs="Times New Roman"/>
          <w:color w:val="1D2228"/>
          <w:sz w:val="20"/>
          <w:szCs w:val="20"/>
        </w:rPr>
        <w:t>1.  </w:t>
      </w:r>
      <w:r w:rsidRPr="00721C38">
        <w:rPr>
          <w:rFonts w:ascii="Helvetica Neue" w:eastAsia="Times New Roman" w:hAnsi="Helvetica Neue" w:cs="Times New Roman"/>
          <w:b/>
          <w:bCs/>
          <w:color w:val="1D2228"/>
          <w:sz w:val="20"/>
          <w:szCs w:val="20"/>
        </w:rPr>
        <w:t>Parking</w:t>
      </w:r>
      <w:r w:rsidRPr="00721C38">
        <w:rPr>
          <w:rFonts w:ascii="Helvetica Neue" w:eastAsia="Times New Roman" w:hAnsi="Helvetica Neue" w:cs="Times New Roman"/>
          <w:color w:val="1D2228"/>
          <w:sz w:val="20"/>
          <w:szCs w:val="20"/>
        </w:rPr>
        <w:t xml:space="preserve">:  Parking is </w:t>
      </w:r>
      <w:r w:rsidR="002C6275">
        <w:rPr>
          <w:rFonts w:ascii="Helvetica Neue" w:eastAsia="Times New Roman" w:hAnsi="Helvetica Neue" w:cs="Times New Roman"/>
          <w:color w:val="1D2228"/>
          <w:sz w:val="20"/>
          <w:szCs w:val="20"/>
        </w:rPr>
        <w:t>available in the Ren</w:t>
      </w:r>
      <w:r w:rsidR="00753DE9">
        <w:rPr>
          <w:rFonts w:ascii="Helvetica Neue" w:eastAsia="Times New Roman" w:hAnsi="Helvetica Neue" w:cs="Times New Roman"/>
          <w:color w:val="1D2228"/>
          <w:sz w:val="20"/>
          <w:szCs w:val="20"/>
        </w:rPr>
        <w:t>ai</w:t>
      </w:r>
      <w:r w:rsidR="002C6275">
        <w:rPr>
          <w:rFonts w:ascii="Helvetica Neue" w:eastAsia="Times New Roman" w:hAnsi="Helvetica Neue" w:cs="Times New Roman"/>
          <w:color w:val="1D2228"/>
          <w:sz w:val="20"/>
          <w:szCs w:val="20"/>
        </w:rPr>
        <w:t>ssance garage</w:t>
      </w:r>
      <w:r w:rsidR="004E4FC4">
        <w:rPr>
          <w:rFonts w:ascii="Helvetica Neue" w:eastAsia="Times New Roman" w:hAnsi="Helvetica Neue" w:cs="Times New Roman"/>
          <w:color w:val="1D2228"/>
          <w:sz w:val="20"/>
          <w:szCs w:val="20"/>
        </w:rPr>
        <w:t xml:space="preserve">. </w:t>
      </w:r>
      <w:r w:rsidRPr="00721C38">
        <w:rPr>
          <w:rFonts w:ascii="Helvetica Neue" w:eastAsia="Times New Roman" w:hAnsi="Helvetica Neue" w:cs="Times New Roman"/>
          <w:color w:val="1D2228"/>
          <w:sz w:val="20"/>
          <w:szCs w:val="20"/>
        </w:rPr>
        <w:t> </w:t>
      </w:r>
      <w:proofErr w:type="spellStart"/>
      <w:r w:rsidR="002C6275">
        <w:rPr>
          <w:rFonts w:ascii="Helvetica Neue" w:eastAsia="Times New Roman" w:hAnsi="Helvetica Neue" w:cs="Times New Roman"/>
          <w:color w:val="1D2228"/>
          <w:sz w:val="20"/>
          <w:szCs w:val="20"/>
        </w:rPr>
        <w:t>Self p</w:t>
      </w:r>
      <w:r w:rsidRPr="00721C38">
        <w:rPr>
          <w:rFonts w:ascii="Helvetica Neue" w:eastAsia="Times New Roman" w:hAnsi="Helvetica Neue" w:cs="Times New Roman"/>
          <w:color w:val="1D2228"/>
          <w:sz w:val="20"/>
          <w:szCs w:val="20"/>
        </w:rPr>
        <w:t>arking</w:t>
      </w:r>
      <w:proofErr w:type="spellEnd"/>
      <w:r w:rsidRPr="00721C38">
        <w:rPr>
          <w:rFonts w:ascii="Helvetica Neue" w:eastAsia="Times New Roman" w:hAnsi="Helvetica Neue" w:cs="Times New Roman"/>
          <w:color w:val="1D2228"/>
          <w:sz w:val="20"/>
          <w:szCs w:val="20"/>
        </w:rPr>
        <w:t xml:space="preserve"> </w:t>
      </w:r>
      <w:r w:rsidR="002C6275">
        <w:rPr>
          <w:rFonts w:ascii="Helvetica Neue" w:eastAsia="Times New Roman" w:hAnsi="Helvetica Neue" w:cs="Times New Roman"/>
          <w:color w:val="1D2228"/>
          <w:sz w:val="20"/>
          <w:szCs w:val="20"/>
        </w:rPr>
        <w:t xml:space="preserve">for those staying in the hotel </w:t>
      </w:r>
      <w:r w:rsidRPr="00721C38">
        <w:rPr>
          <w:rFonts w:ascii="Helvetica Neue" w:eastAsia="Times New Roman" w:hAnsi="Helvetica Neue" w:cs="Times New Roman"/>
          <w:color w:val="1D2228"/>
          <w:sz w:val="20"/>
          <w:szCs w:val="20"/>
        </w:rPr>
        <w:t xml:space="preserve">is </w:t>
      </w:r>
      <w:r w:rsidR="002C6275">
        <w:rPr>
          <w:rFonts w:ascii="Helvetica Neue" w:eastAsia="Times New Roman" w:hAnsi="Helvetica Neue" w:cs="Times New Roman"/>
          <w:color w:val="1D2228"/>
          <w:sz w:val="20"/>
          <w:szCs w:val="20"/>
        </w:rPr>
        <w:t xml:space="preserve">at the reduced rate of </w:t>
      </w:r>
      <w:r w:rsidRPr="00721C38">
        <w:rPr>
          <w:rFonts w:ascii="Helvetica Neue" w:eastAsia="Times New Roman" w:hAnsi="Helvetica Neue" w:cs="Times New Roman"/>
          <w:color w:val="1D2228"/>
          <w:sz w:val="20"/>
          <w:szCs w:val="20"/>
        </w:rPr>
        <w:t>$2</w:t>
      </w:r>
      <w:r w:rsidR="002C6275">
        <w:rPr>
          <w:rFonts w:ascii="Helvetica Neue" w:eastAsia="Times New Roman" w:hAnsi="Helvetica Neue" w:cs="Times New Roman"/>
          <w:color w:val="1D2228"/>
          <w:sz w:val="20"/>
          <w:szCs w:val="20"/>
        </w:rPr>
        <w:t>0</w:t>
      </w:r>
      <w:r w:rsidRPr="00721C38">
        <w:rPr>
          <w:rFonts w:ascii="Helvetica Neue" w:eastAsia="Times New Roman" w:hAnsi="Helvetica Neue" w:cs="Times New Roman"/>
          <w:color w:val="1D2228"/>
          <w:sz w:val="20"/>
          <w:szCs w:val="20"/>
        </w:rPr>
        <w:t xml:space="preserve"> per day, Valet is $</w:t>
      </w:r>
      <w:r w:rsidR="002C6275">
        <w:rPr>
          <w:rFonts w:ascii="Helvetica Neue" w:eastAsia="Times New Roman" w:hAnsi="Helvetica Neue" w:cs="Times New Roman"/>
          <w:color w:val="1D2228"/>
          <w:sz w:val="20"/>
          <w:szCs w:val="20"/>
        </w:rPr>
        <w:t>4</w:t>
      </w:r>
      <w:r w:rsidRPr="00721C38">
        <w:rPr>
          <w:rFonts w:ascii="Helvetica Neue" w:eastAsia="Times New Roman" w:hAnsi="Helvetica Neue" w:cs="Times New Roman"/>
          <w:color w:val="1D2228"/>
          <w:sz w:val="20"/>
          <w:szCs w:val="20"/>
        </w:rPr>
        <w:t>8 per day.  </w:t>
      </w:r>
      <w:r w:rsidR="004E4FC4">
        <w:rPr>
          <w:rFonts w:ascii="Helvetica Neue" w:eastAsia="Times New Roman" w:hAnsi="Helvetica Neue" w:cs="Times New Roman"/>
          <w:color w:val="1D2228"/>
          <w:sz w:val="20"/>
          <w:szCs w:val="20"/>
        </w:rPr>
        <w:t xml:space="preserve">Day rate parking for those not staying in the hotel is $14.  </w:t>
      </w:r>
      <w:r w:rsidR="002C6275" w:rsidRPr="00661DE1">
        <w:rPr>
          <w:rFonts w:ascii="Helvetica Neue" w:eastAsia="Times New Roman" w:hAnsi="Helvetica Neue" w:cs="Times New Roman"/>
          <w:b/>
          <w:color w:val="1D2228"/>
          <w:sz w:val="20"/>
          <w:szCs w:val="20"/>
        </w:rPr>
        <w:t>Caution</w:t>
      </w:r>
      <w:r w:rsidR="002C6275">
        <w:rPr>
          <w:rFonts w:ascii="Helvetica Neue" w:eastAsia="Times New Roman" w:hAnsi="Helvetica Neue" w:cs="Times New Roman"/>
          <w:color w:val="1D2228"/>
          <w:sz w:val="20"/>
          <w:szCs w:val="20"/>
        </w:rPr>
        <w:t xml:space="preserve">, to receive the reduced rate for </w:t>
      </w:r>
      <w:proofErr w:type="spellStart"/>
      <w:r w:rsidR="002C6275">
        <w:rPr>
          <w:rFonts w:ascii="Helvetica Neue" w:eastAsia="Times New Roman" w:hAnsi="Helvetica Neue" w:cs="Times New Roman"/>
          <w:color w:val="1D2228"/>
          <w:sz w:val="20"/>
          <w:szCs w:val="20"/>
        </w:rPr>
        <w:t>self parking</w:t>
      </w:r>
      <w:proofErr w:type="spellEnd"/>
      <w:r w:rsidR="002C6275">
        <w:rPr>
          <w:rFonts w:ascii="Helvetica Neue" w:eastAsia="Times New Roman" w:hAnsi="Helvetica Neue" w:cs="Times New Roman"/>
          <w:color w:val="1D2228"/>
          <w:sz w:val="20"/>
          <w:szCs w:val="20"/>
        </w:rPr>
        <w:t xml:space="preserve">, </w:t>
      </w:r>
      <w:r w:rsidR="004E4FC4">
        <w:rPr>
          <w:rFonts w:ascii="Helvetica Neue" w:eastAsia="Times New Roman" w:hAnsi="Helvetica Neue" w:cs="Times New Roman"/>
          <w:color w:val="1D2228"/>
          <w:sz w:val="20"/>
          <w:szCs w:val="20"/>
        </w:rPr>
        <w:t xml:space="preserve">your parking ticket must be validated at the hotel registration desk.  </w:t>
      </w:r>
    </w:p>
    <w:p w14:paraId="7CB678B1" w14:textId="77777777" w:rsidR="00721C38" w:rsidRPr="00721C38" w:rsidRDefault="00721C38" w:rsidP="00721C38">
      <w:pPr>
        <w:rPr>
          <w:rFonts w:ascii="Helvetica Neue" w:eastAsia="Times New Roman" w:hAnsi="Helvetica Neue" w:cs="Times New Roman"/>
          <w:color w:val="1D2228"/>
          <w:sz w:val="20"/>
          <w:szCs w:val="20"/>
        </w:rPr>
      </w:pPr>
    </w:p>
    <w:p w14:paraId="4400B2C0" w14:textId="4A0457C2" w:rsidR="0071478D" w:rsidRDefault="00721C38" w:rsidP="00721C38">
      <w:pPr>
        <w:rPr>
          <w:rFonts w:ascii="Helvetica Neue" w:eastAsia="Times New Roman" w:hAnsi="Helvetica Neue" w:cs="Times New Roman"/>
          <w:color w:val="1D2228"/>
          <w:sz w:val="20"/>
          <w:szCs w:val="20"/>
        </w:rPr>
      </w:pPr>
      <w:r w:rsidRPr="00721C38">
        <w:rPr>
          <w:rFonts w:ascii="Helvetica Neue" w:eastAsia="Times New Roman" w:hAnsi="Helvetica Neue" w:cs="Times New Roman"/>
          <w:color w:val="1D2228"/>
          <w:sz w:val="20"/>
          <w:szCs w:val="20"/>
        </w:rPr>
        <w:t>2. </w:t>
      </w:r>
      <w:r w:rsidRPr="00721C38">
        <w:rPr>
          <w:rFonts w:ascii="Helvetica Neue" w:eastAsia="Times New Roman" w:hAnsi="Helvetica Neue" w:cs="Times New Roman"/>
          <w:b/>
          <w:bCs/>
          <w:color w:val="1D2228"/>
          <w:sz w:val="20"/>
          <w:szCs w:val="20"/>
        </w:rPr>
        <w:t> Housing</w:t>
      </w:r>
      <w:r w:rsidRPr="00721C38">
        <w:rPr>
          <w:rFonts w:ascii="Helvetica Neue" w:eastAsia="Times New Roman" w:hAnsi="Helvetica Neue" w:cs="Times New Roman"/>
          <w:color w:val="1D2228"/>
          <w:sz w:val="20"/>
          <w:szCs w:val="20"/>
        </w:rPr>
        <w:t>:  </w:t>
      </w:r>
      <w:r w:rsidR="007948B5">
        <w:rPr>
          <w:rFonts w:ascii="Helvetica Neue" w:eastAsia="Times New Roman" w:hAnsi="Helvetica Neue" w:cs="Times New Roman"/>
          <w:color w:val="1D2228"/>
          <w:sz w:val="20"/>
          <w:szCs w:val="20"/>
        </w:rPr>
        <w:t xml:space="preserve">Please note that there is no housing portal to make reservations on line.  </w:t>
      </w:r>
      <w:r w:rsidR="00F50B3C">
        <w:rPr>
          <w:rFonts w:ascii="Helvetica Neue" w:eastAsia="Times New Roman" w:hAnsi="Helvetica Neue" w:cs="Times New Roman"/>
          <w:color w:val="1D2228"/>
          <w:sz w:val="20"/>
          <w:szCs w:val="20"/>
        </w:rPr>
        <w:t>Standard r</w:t>
      </w:r>
      <w:r w:rsidRPr="00721C38">
        <w:rPr>
          <w:rFonts w:ascii="Helvetica Neue" w:eastAsia="Times New Roman" w:hAnsi="Helvetica Neue" w:cs="Times New Roman"/>
          <w:color w:val="1D2228"/>
          <w:sz w:val="20"/>
          <w:szCs w:val="20"/>
        </w:rPr>
        <w:t xml:space="preserve">eservations will be made </w:t>
      </w:r>
      <w:r w:rsidR="00F50B3C">
        <w:rPr>
          <w:rFonts w:ascii="Helvetica Neue" w:eastAsia="Times New Roman" w:hAnsi="Helvetica Neue" w:cs="Times New Roman"/>
          <w:color w:val="1D2228"/>
          <w:sz w:val="20"/>
          <w:szCs w:val="20"/>
        </w:rPr>
        <w:t xml:space="preserve">using the form on the Region 17 2024 Convention Website,  </w:t>
      </w:r>
      <w:r w:rsidRPr="00721C38">
        <w:rPr>
          <w:rFonts w:ascii="Helvetica Neue" w:eastAsia="Times New Roman" w:hAnsi="Helvetica Neue" w:cs="Times New Roman"/>
          <w:color w:val="1D2228"/>
          <w:sz w:val="20"/>
          <w:szCs w:val="20"/>
        </w:rPr>
        <w:t>beginning March 1, and concluding April 1.   Room rates are</w:t>
      </w:r>
      <w:r w:rsidR="00F50B3C">
        <w:rPr>
          <w:rFonts w:ascii="Helvetica Neue" w:eastAsia="Times New Roman" w:hAnsi="Helvetica Neue" w:cs="Times New Roman"/>
          <w:color w:val="1D2228"/>
          <w:sz w:val="20"/>
          <w:szCs w:val="20"/>
        </w:rPr>
        <w:t xml:space="preserve"> listed on the form</w:t>
      </w:r>
      <w:r w:rsidR="0071478D">
        <w:rPr>
          <w:rFonts w:ascii="Helvetica Neue" w:eastAsia="Times New Roman" w:hAnsi="Helvetica Neue" w:cs="Times New Roman"/>
          <w:color w:val="1D2228"/>
          <w:sz w:val="20"/>
          <w:szCs w:val="20"/>
        </w:rPr>
        <w:t>, with a standard room being $1</w:t>
      </w:r>
      <w:r w:rsidR="00661DE1">
        <w:rPr>
          <w:rFonts w:ascii="Helvetica Neue" w:eastAsia="Times New Roman" w:hAnsi="Helvetica Neue" w:cs="Times New Roman"/>
          <w:color w:val="1D2228"/>
          <w:sz w:val="20"/>
          <w:szCs w:val="20"/>
        </w:rPr>
        <w:t>82.13</w:t>
      </w:r>
      <w:r w:rsidR="0071478D">
        <w:rPr>
          <w:rFonts w:ascii="Helvetica Neue" w:eastAsia="Times New Roman" w:hAnsi="Helvetica Neue" w:cs="Times New Roman"/>
          <w:color w:val="1D2228"/>
          <w:sz w:val="20"/>
          <w:szCs w:val="20"/>
        </w:rPr>
        <w:t xml:space="preserve"> per night</w:t>
      </w:r>
      <w:r w:rsidR="00661DE1">
        <w:rPr>
          <w:rFonts w:ascii="Helvetica Neue" w:eastAsia="Times New Roman" w:hAnsi="Helvetica Neue" w:cs="Times New Roman"/>
          <w:color w:val="1D2228"/>
          <w:sz w:val="20"/>
          <w:szCs w:val="20"/>
        </w:rPr>
        <w:t xml:space="preserve">, including </w:t>
      </w:r>
      <w:r w:rsidR="0071478D">
        <w:rPr>
          <w:rFonts w:ascii="Helvetica Neue" w:eastAsia="Times New Roman" w:hAnsi="Helvetica Neue" w:cs="Times New Roman"/>
          <w:color w:val="1D2228"/>
          <w:sz w:val="20"/>
          <w:szCs w:val="20"/>
        </w:rPr>
        <w:t>taxes.</w:t>
      </w:r>
      <w:r w:rsidR="00F50B3C">
        <w:rPr>
          <w:rFonts w:ascii="Helvetica Neue" w:eastAsia="Times New Roman" w:hAnsi="Helvetica Neue" w:cs="Times New Roman"/>
          <w:color w:val="1D2228"/>
          <w:sz w:val="20"/>
          <w:szCs w:val="20"/>
        </w:rPr>
        <w:t xml:space="preserve"> </w:t>
      </w:r>
      <w:r w:rsidRPr="00721C38">
        <w:rPr>
          <w:rFonts w:ascii="Helvetica Neue" w:eastAsia="Times New Roman" w:hAnsi="Helvetica Neue" w:cs="Times New Roman"/>
          <w:color w:val="1D2228"/>
          <w:sz w:val="20"/>
          <w:szCs w:val="20"/>
        </w:rPr>
        <w:t> </w:t>
      </w:r>
      <w:r w:rsidR="00661DE1">
        <w:rPr>
          <w:rFonts w:ascii="Helvetica Neue" w:eastAsia="Times New Roman" w:hAnsi="Helvetica Neue" w:cs="Times New Roman"/>
          <w:color w:val="1D2228"/>
          <w:sz w:val="20"/>
          <w:szCs w:val="20"/>
        </w:rPr>
        <w:t xml:space="preserve">Tax exempt rate is 169.73 per room for choruses paying the housing bill.   </w:t>
      </w:r>
      <w:r w:rsidRPr="00721C38">
        <w:rPr>
          <w:rFonts w:ascii="Helvetica Neue" w:eastAsia="Times New Roman" w:hAnsi="Helvetica Neue" w:cs="Times New Roman"/>
          <w:color w:val="1D2228"/>
          <w:sz w:val="20"/>
          <w:szCs w:val="20"/>
        </w:rPr>
        <w:t>The region will again be assessing a $50 fee for any competing member not staying at least one night at the hotel.  </w:t>
      </w:r>
      <w:r w:rsidR="0071478D">
        <w:rPr>
          <w:rFonts w:ascii="Helvetica Neue" w:eastAsia="Times New Roman" w:hAnsi="Helvetica Neue" w:cs="Times New Roman"/>
          <w:color w:val="1D2228"/>
          <w:sz w:val="20"/>
          <w:szCs w:val="20"/>
        </w:rPr>
        <w:t>If your chorus is paying the housing bill and is tax exempt, please include a copy of the Ohio Tax Exempt form with your reservations.</w:t>
      </w:r>
      <w:r w:rsidR="007948B5">
        <w:rPr>
          <w:rFonts w:ascii="Helvetica Neue" w:eastAsia="Times New Roman" w:hAnsi="Helvetica Neue" w:cs="Times New Roman"/>
          <w:color w:val="1D2228"/>
          <w:sz w:val="20"/>
          <w:szCs w:val="20"/>
        </w:rPr>
        <w:t xml:space="preserve">  </w:t>
      </w:r>
    </w:p>
    <w:p w14:paraId="191EC203" w14:textId="4170FF59" w:rsidR="00F50B3C" w:rsidRPr="007948B5" w:rsidRDefault="00F50B3C" w:rsidP="00721C38">
      <w:pPr>
        <w:rPr>
          <w:rFonts w:ascii="Helvetica Neue" w:eastAsia="Times New Roman" w:hAnsi="Helvetica Neue" w:cs="Times New Roman"/>
          <w:i/>
          <w:color w:val="1D2228"/>
          <w:sz w:val="20"/>
          <w:szCs w:val="20"/>
        </w:rPr>
      </w:pPr>
    </w:p>
    <w:p w14:paraId="49C44035" w14:textId="54DFE822" w:rsidR="007948B5" w:rsidRPr="007948B5" w:rsidRDefault="00F50B3C" w:rsidP="007948B5">
      <w:p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Room availability at the Renaissance is limited due to ongoing construction.  Rooms will be assigned to competing choruses first.  Double Queen rooms are limited.  Due to this, only reservations including 3 or more members in a room will be assigned a double queen.   We realize this is not ideal, but is our only option based on available rooms.</w:t>
      </w:r>
      <w:r w:rsidR="007948B5">
        <w:rPr>
          <w:rFonts w:ascii="Helvetica Neue" w:eastAsia="Times New Roman" w:hAnsi="Helvetica Neue" w:cs="Times New Roman"/>
          <w:color w:val="1D2228"/>
          <w:sz w:val="20"/>
          <w:szCs w:val="20"/>
        </w:rPr>
        <w:t xml:space="preserve">  </w:t>
      </w:r>
      <w:r w:rsidR="007948B5" w:rsidRPr="007948B5">
        <w:rPr>
          <w:rFonts w:ascii="Helvetica Neue" w:eastAsia="Times New Roman" w:hAnsi="Helvetica Neue" w:cs="Times New Roman"/>
          <w:i/>
          <w:color w:val="1D2228"/>
          <w:sz w:val="20"/>
          <w:szCs w:val="20"/>
        </w:rPr>
        <w:t xml:space="preserve">Anyone wishing to reserve a suite or upgraded room, should contact Karen Parsons directly at </w:t>
      </w:r>
      <w:hyperlink r:id="rId4" w:history="1">
        <w:r w:rsidR="007948B5" w:rsidRPr="007948B5">
          <w:rPr>
            <w:rStyle w:val="Hyperlink"/>
            <w:rFonts w:ascii="Helvetica Neue" w:eastAsia="Times New Roman" w:hAnsi="Helvetica Neue" w:cs="Times New Roman"/>
            <w:i/>
            <w:sz w:val="20"/>
            <w:szCs w:val="20"/>
          </w:rPr>
          <w:t>pharmasing@yahoo.com</w:t>
        </w:r>
      </w:hyperlink>
      <w:r w:rsidR="007948B5" w:rsidRPr="007948B5">
        <w:rPr>
          <w:rFonts w:ascii="Helvetica Neue" w:eastAsia="Times New Roman" w:hAnsi="Helvetica Neue" w:cs="Times New Roman"/>
          <w:i/>
          <w:color w:val="1D2228"/>
          <w:sz w:val="20"/>
          <w:szCs w:val="20"/>
        </w:rPr>
        <w:t xml:space="preserve">  to determine cost and availability.</w:t>
      </w:r>
    </w:p>
    <w:p w14:paraId="12B660C5" w14:textId="77777777" w:rsidR="00721C38" w:rsidRPr="00721C38" w:rsidRDefault="00721C38" w:rsidP="00721C38">
      <w:pPr>
        <w:rPr>
          <w:rFonts w:ascii="Helvetica Neue" w:eastAsia="Times New Roman" w:hAnsi="Helvetica Neue" w:cs="Times New Roman"/>
          <w:color w:val="1D2228"/>
          <w:sz w:val="20"/>
          <w:szCs w:val="20"/>
        </w:rPr>
      </w:pPr>
    </w:p>
    <w:p w14:paraId="79AB10DF" w14:textId="15618B34" w:rsidR="00721C38" w:rsidRPr="00721C38" w:rsidRDefault="00721C38" w:rsidP="00721C38">
      <w:pPr>
        <w:rPr>
          <w:rFonts w:ascii="Helvetica Neue" w:eastAsia="Times New Roman" w:hAnsi="Helvetica Neue" w:cs="Times New Roman"/>
          <w:color w:val="1D2228"/>
          <w:sz w:val="20"/>
          <w:szCs w:val="20"/>
        </w:rPr>
      </w:pPr>
      <w:r w:rsidRPr="00721C38">
        <w:rPr>
          <w:rFonts w:ascii="Helvetica Neue" w:eastAsia="Times New Roman" w:hAnsi="Helvetica Neue" w:cs="Times New Roman"/>
          <w:color w:val="1D2228"/>
          <w:sz w:val="20"/>
          <w:szCs w:val="20"/>
        </w:rPr>
        <w:t>3. </w:t>
      </w:r>
      <w:r w:rsidRPr="00721C38">
        <w:rPr>
          <w:rFonts w:ascii="Helvetica Neue" w:eastAsia="Times New Roman" w:hAnsi="Helvetica Neue" w:cs="Times New Roman"/>
          <w:b/>
          <w:bCs/>
          <w:color w:val="1D2228"/>
          <w:sz w:val="20"/>
          <w:szCs w:val="20"/>
        </w:rPr>
        <w:t> Restaurants</w:t>
      </w:r>
      <w:r w:rsidRPr="00721C38">
        <w:rPr>
          <w:rFonts w:ascii="Helvetica Neue" w:eastAsia="Times New Roman" w:hAnsi="Helvetica Neue" w:cs="Times New Roman"/>
          <w:color w:val="1D2228"/>
          <w:sz w:val="20"/>
          <w:szCs w:val="20"/>
        </w:rPr>
        <w:t xml:space="preserve">:  The </w:t>
      </w:r>
      <w:r w:rsidR="00990F51">
        <w:rPr>
          <w:rFonts w:ascii="Helvetica Neue" w:eastAsia="Times New Roman" w:hAnsi="Helvetica Neue" w:cs="Times New Roman"/>
          <w:color w:val="1D2228"/>
          <w:sz w:val="20"/>
          <w:szCs w:val="20"/>
        </w:rPr>
        <w:t>Renaissance</w:t>
      </w:r>
      <w:r w:rsidRPr="00721C38">
        <w:rPr>
          <w:rFonts w:ascii="Helvetica Neue" w:eastAsia="Times New Roman" w:hAnsi="Helvetica Neue" w:cs="Times New Roman"/>
          <w:color w:val="1D2228"/>
          <w:sz w:val="20"/>
          <w:szCs w:val="20"/>
        </w:rPr>
        <w:t xml:space="preserve"> has one restaurant on the property, </w:t>
      </w:r>
      <w:r w:rsidR="00990F51">
        <w:rPr>
          <w:rFonts w:ascii="Helvetica Neue" w:eastAsia="Times New Roman" w:hAnsi="Helvetica Neue" w:cs="Times New Roman"/>
          <w:color w:val="1D2228"/>
          <w:sz w:val="20"/>
          <w:szCs w:val="20"/>
        </w:rPr>
        <w:t xml:space="preserve">the </w:t>
      </w:r>
      <w:proofErr w:type="spellStart"/>
      <w:r w:rsidR="00990F51">
        <w:rPr>
          <w:rFonts w:ascii="Helvetica Neue" w:eastAsia="Times New Roman" w:hAnsi="Helvetica Neue" w:cs="Times New Roman"/>
          <w:color w:val="1D2228"/>
          <w:sz w:val="20"/>
          <w:szCs w:val="20"/>
        </w:rPr>
        <w:t>Braisserie</w:t>
      </w:r>
      <w:proofErr w:type="spellEnd"/>
      <w:r w:rsidR="00B125CD">
        <w:rPr>
          <w:rFonts w:ascii="Helvetica Neue" w:eastAsia="Times New Roman" w:hAnsi="Helvetica Neue" w:cs="Times New Roman"/>
          <w:color w:val="1D2228"/>
          <w:sz w:val="20"/>
          <w:szCs w:val="20"/>
        </w:rPr>
        <w:t xml:space="preserve"> which is open only for breakfast. The bar does offer small plates afternoon and evening.  </w:t>
      </w:r>
      <w:r w:rsidRPr="00721C38">
        <w:rPr>
          <w:rFonts w:ascii="Helvetica Neue" w:eastAsia="Times New Roman" w:hAnsi="Helvetica Neue" w:cs="Times New Roman"/>
          <w:color w:val="1D2228"/>
          <w:sz w:val="20"/>
          <w:szCs w:val="20"/>
        </w:rPr>
        <w:t xml:space="preserve">A list of local restaurant options </w:t>
      </w:r>
      <w:r w:rsidR="00B125CD">
        <w:rPr>
          <w:rFonts w:ascii="Helvetica Neue" w:eastAsia="Times New Roman" w:hAnsi="Helvetica Neue" w:cs="Times New Roman"/>
          <w:color w:val="1D2228"/>
          <w:sz w:val="20"/>
          <w:szCs w:val="20"/>
        </w:rPr>
        <w:t xml:space="preserve">is </w:t>
      </w:r>
      <w:r w:rsidRPr="00721C38">
        <w:rPr>
          <w:rFonts w:ascii="Helvetica Neue" w:eastAsia="Times New Roman" w:hAnsi="Helvetica Neue" w:cs="Times New Roman"/>
          <w:color w:val="1D2228"/>
          <w:sz w:val="20"/>
          <w:szCs w:val="20"/>
        </w:rPr>
        <w:t>available at the Convention Portal.</w:t>
      </w:r>
      <w:r w:rsidR="004E4FC4">
        <w:rPr>
          <w:rFonts w:ascii="Helvetica Neue" w:eastAsia="Times New Roman" w:hAnsi="Helvetica Neue" w:cs="Times New Roman"/>
          <w:color w:val="1D2228"/>
          <w:sz w:val="20"/>
          <w:szCs w:val="20"/>
        </w:rPr>
        <w:t xml:space="preserve">  The hotel does offer catering service </w:t>
      </w:r>
      <w:r w:rsidR="002412BB">
        <w:rPr>
          <w:rFonts w:ascii="Helvetica Neue" w:eastAsia="Times New Roman" w:hAnsi="Helvetica Neue" w:cs="Times New Roman"/>
          <w:color w:val="1D2228"/>
          <w:sz w:val="20"/>
          <w:szCs w:val="20"/>
        </w:rPr>
        <w:t xml:space="preserve">for </w:t>
      </w:r>
      <w:r w:rsidR="004E4FC4">
        <w:rPr>
          <w:rFonts w:ascii="Helvetica Neue" w:eastAsia="Times New Roman" w:hAnsi="Helvetica Neue" w:cs="Times New Roman"/>
          <w:color w:val="1D2228"/>
          <w:sz w:val="20"/>
          <w:szCs w:val="20"/>
        </w:rPr>
        <w:t>group meal</w:t>
      </w:r>
      <w:r w:rsidR="002412BB">
        <w:rPr>
          <w:rFonts w:ascii="Helvetica Neue" w:eastAsia="Times New Roman" w:hAnsi="Helvetica Neue" w:cs="Times New Roman"/>
          <w:color w:val="1D2228"/>
          <w:sz w:val="20"/>
          <w:szCs w:val="20"/>
        </w:rPr>
        <w:t>s</w:t>
      </w:r>
      <w:r w:rsidR="004E4FC4">
        <w:rPr>
          <w:rFonts w:ascii="Helvetica Neue" w:eastAsia="Times New Roman" w:hAnsi="Helvetica Neue" w:cs="Times New Roman"/>
          <w:color w:val="1D2228"/>
          <w:sz w:val="20"/>
          <w:szCs w:val="20"/>
        </w:rPr>
        <w:t xml:space="preserve">.  </w:t>
      </w:r>
      <w:r w:rsidR="00D86E38">
        <w:rPr>
          <w:rFonts w:ascii="Helvetica Neue" w:eastAsia="Times New Roman" w:hAnsi="Helvetica Neue" w:cs="Times New Roman"/>
          <w:color w:val="1D2228"/>
          <w:sz w:val="20"/>
          <w:szCs w:val="20"/>
        </w:rPr>
        <w:t>For group meal options, please contact Belinda Young at Belinda.</w:t>
      </w:r>
      <w:r w:rsidR="002412BB">
        <w:rPr>
          <w:rFonts w:ascii="Helvetica Neue" w:eastAsia="Times New Roman" w:hAnsi="Helvetica Neue" w:cs="Times New Roman"/>
          <w:color w:val="1D2228"/>
          <w:sz w:val="20"/>
          <w:szCs w:val="20"/>
        </w:rPr>
        <w:t>Y</w:t>
      </w:r>
      <w:r w:rsidR="00D86E38">
        <w:rPr>
          <w:rFonts w:ascii="Helvetica Neue" w:eastAsia="Times New Roman" w:hAnsi="Helvetica Neue" w:cs="Times New Roman"/>
          <w:color w:val="1D2228"/>
          <w:sz w:val="20"/>
          <w:szCs w:val="20"/>
        </w:rPr>
        <w:t>ou</w:t>
      </w:r>
      <w:r w:rsidR="002412BB">
        <w:rPr>
          <w:rFonts w:ascii="Helvetica Neue" w:eastAsia="Times New Roman" w:hAnsi="Helvetica Neue" w:cs="Times New Roman"/>
          <w:color w:val="1D2228"/>
          <w:sz w:val="20"/>
          <w:szCs w:val="20"/>
        </w:rPr>
        <w:t>ng@Renaissancehotels.com</w:t>
      </w:r>
    </w:p>
    <w:p w14:paraId="32B33AC4" w14:textId="77777777" w:rsidR="00721C38" w:rsidRPr="00721C38" w:rsidRDefault="00721C38" w:rsidP="00721C38">
      <w:pPr>
        <w:rPr>
          <w:rFonts w:ascii="Helvetica Neue" w:eastAsia="Times New Roman" w:hAnsi="Helvetica Neue" w:cs="Times New Roman"/>
          <w:color w:val="1D2228"/>
          <w:sz w:val="20"/>
          <w:szCs w:val="20"/>
        </w:rPr>
      </w:pPr>
    </w:p>
    <w:p w14:paraId="20E23F81" w14:textId="4E1A119A" w:rsidR="00721C38" w:rsidRPr="00721C38" w:rsidRDefault="00721C38" w:rsidP="00721C38">
      <w:pPr>
        <w:rPr>
          <w:rFonts w:ascii="Helvetica Neue" w:eastAsia="Times New Roman" w:hAnsi="Helvetica Neue" w:cs="Times New Roman"/>
          <w:color w:val="1D2228"/>
          <w:sz w:val="20"/>
          <w:szCs w:val="20"/>
        </w:rPr>
      </w:pPr>
      <w:r w:rsidRPr="00721C38">
        <w:rPr>
          <w:rFonts w:ascii="Helvetica Neue" w:eastAsia="Times New Roman" w:hAnsi="Helvetica Neue" w:cs="Times New Roman"/>
          <w:color w:val="1D2228"/>
          <w:sz w:val="20"/>
          <w:szCs w:val="20"/>
        </w:rPr>
        <w:t>4.  </w:t>
      </w:r>
      <w:r w:rsidRPr="00721C38">
        <w:rPr>
          <w:rFonts w:ascii="Helvetica Neue" w:eastAsia="Times New Roman" w:hAnsi="Helvetica Neue" w:cs="Times New Roman"/>
          <w:b/>
          <w:bCs/>
          <w:color w:val="1D2228"/>
          <w:sz w:val="20"/>
          <w:szCs w:val="20"/>
        </w:rPr>
        <w:t>Hospitality/Party Room</w:t>
      </w:r>
      <w:r w:rsidRPr="00721C38">
        <w:rPr>
          <w:rFonts w:ascii="Helvetica Neue" w:eastAsia="Times New Roman" w:hAnsi="Helvetica Neue" w:cs="Times New Roman"/>
          <w:color w:val="1D2228"/>
          <w:sz w:val="20"/>
          <w:szCs w:val="20"/>
        </w:rPr>
        <w:t>:  </w:t>
      </w:r>
      <w:r w:rsidR="004E4FC4">
        <w:rPr>
          <w:rFonts w:ascii="Helvetica Neue" w:eastAsia="Times New Roman" w:hAnsi="Helvetica Neue" w:cs="Times New Roman"/>
          <w:color w:val="1D2228"/>
          <w:sz w:val="20"/>
          <w:szCs w:val="20"/>
        </w:rPr>
        <w:t xml:space="preserve">If a chorus wants to bring their own snacks to their hospitality room they </w:t>
      </w:r>
      <w:r w:rsidR="00486638">
        <w:rPr>
          <w:rFonts w:ascii="Helvetica Neue" w:eastAsia="Times New Roman" w:hAnsi="Helvetica Neue" w:cs="Times New Roman"/>
          <w:color w:val="1D2228"/>
          <w:sz w:val="20"/>
          <w:szCs w:val="20"/>
        </w:rPr>
        <w:t>must order soft drinks</w:t>
      </w:r>
      <w:r w:rsidR="002412BB">
        <w:rPr>
          <w:rFonts w:ascii="Helvetica Neue" w:eastAsia="Times New Roman" w:hAnsi="Helvetica Neue" w:cs="Times New Roman"/>
          <w:color w:val="1D2228"/>
          <w:sz w:val="20"/>
          <w:szCs w:val="20"/>
        </w:rPr>
        <w:t xml:space="preserve"> ($5</w:t>
      </w:r>
      <w:bookmarkStart w:id="0" w:name="_GoBack"/>
      <w:bookmarkEnd w:id="0"/>
      <w:r w:rsidR="002412BB">
        <w:rPr>
          <w:rFonts w:ascii="Helvetica Neue" w:eastAsia="Times New Roman" w:hAnsi="Helvetica Neue" w:cs="Times New Roman"/>
          <w:color w:val="1D2228"/>
          <w:sz w:val="20"/>
          <w:szCs w:val="20"/>
        </w:rPr>
        <w:t xml:space="preserve"> </w:t>
      </w:r>
      <w:proofErr w:type="spellStart"/>
      <w:r w:rsidR="002412BB">
        <w:rPr>
          <w:rFonts w:ascii="Helvetica Neue" w:eastAsia="Times New Roman" w:hAnsi="Helvetica Neue" w:cs="Times New Roman"/>
          <w:color w:val="1D2228"/>
          <w:sz w:val="20"/>
          <w:szCs w:val="20"/>
        </w:rPr>
        <w:t>ea</w:t>
      </w:r>
      <w:proofErr w:type="spellEnd"/>
      <w:r w:rsidR="002412BB">
        <w:rPr>
          <w:rFonts w:ascii="Helvetica Neue" w:eastAsia="Times New Roman" w:hAnsi="Helvetica Neue" w:cs="Times New Roman"/>
          <w:color w:val="1D2228"/>
          <w:sz w:val="20"/>
          <w:szCs w:val="20"/>
        </w:rPr>
        <w:t xml:space="preserve">) </w:t>
      </w:r>
      <w:r w:rsidR="00486638">
        <w:rPr>
          <w:rFonts w:ascii="Helvetica Neue" w:eastAsia="Times New Roman" w:hAnsi="Helvetica Neue" w:cs="Times New Roman"/>
          <w:color w:val="1D2228"/>
          <w:sz w:val="20"/>
          <w:szCs w:val="20"/>
        </w:rPr>
        <w:t xml:space="preserve"> from the hotel </w:t>
      </w:r>
      <w:r w:rsidR="004E4FC4">
        <w:rPr>
          <w:rFonts w:ascii="Helvetica Neue" w:eastAsia="Times New Roman" w:hAnsi="Helvetica Neue" w:cs="Times New Roman"/>
          <w:color w:val="1D2228"/>
          <w:sz w:val="20"/>
          <w:szCs w:val="20"/>
        </w:rPr>
        <w:t>equal to the number of guests in the room.</w:t>
      </w:r>
      <w:r w:rsidR="00486638">
        <w:rPr>
          <w:rFonts w:ascii="Helvetica Neue" w:eastAsia="Times New Roman" w:hAnsi="Helvetica Neue" w:cs="Times New Roman"/>
          <w:color w:val="1D2228"/>
          <w:sz w:val="20"/>
          <w:szCs w:val="20"/>
        </w:rPr>
        <w:t xml:space="preserve">  As in the past, nothing that plugs in, and no visible alcohol.  </w:t>
      </w:r>
    </w:p>
    <w:p w14:paraId="22AB0A96" w14:textId="77777777" w:rsidR="00721C38" w:rsidRPr="00721C38" w:rsidRDefault="00721C38" w:rsidP="00721C38">
      <w:pPr>
        <w:rPr>
          <w:rFonts w:ascii="Helvetica Neue" w:eastAsia="Times New Roman" w:hAnsi="Helvetica Neue" w:cs="Times New Roman"/>
          <w:color w:val="1D2228"/>
          <w:sz w:val="20"/>
          <w:szCs w:val="20"/>
        </w:rPr>
      </w:pPr>
    </w:p>
    <w:p w14:paraId="16C1E45A" w14:textId="5B152C41" w:rsidR="00721C38" w:rsidRPr="00721C38" w:rsidRDefault="00721C38" w:rsidP="00721C38">
      <w:pPr>
        <w:rPr>
          <w:rFonts w:ascii="Helvetica Neue" w:eastAsia="Times New Roman" w:hAnsi="Helvetica Neue" w:cs="Times New Roman"/>
          <w:color w:val="1D2228"/>
          <w:sz w:val="20"/>
          <w:szCs w:val="20"/>
        </w:rPr>
      </w:pPr>
      <w:r w:rsidRPr="00721C38">
        <w:rPr>
          <w:rFonts w:ascii="Helvetica Neue" w:eastAsia="Times New Roman" w:hAnsi="Helvetica Neue" w:cs="Times New Roman"/>
          <w:color w:val="1D2228"/>
          <w:sz w:val="20"/>
          <w:szCs w:val="20"/>
        </w:rPr>
        <w:t>5.  </w:t>
      </w:r>
      <w:r w:rsidRPr="00721C38">
        <w:rPr>
          <w:rFonts w:ascii="Helvetica Neue" w:eastAsia="Times New Roman" w:hAnsi="Helvetica Neue" w:cs="Times New Roman"/>
          <w:b/>
          <w:bCs/>
          <w:color w:val="1D2228"/>
          <w:sz w:val="20"/>
          <w:szCs w:val="20"/>
        </w:rPr>
        <w:t>Competition:</w:t>
      </w:r>
      <w:r w:rsidRPr="00721C38">
        <w:rPr>
          <w:rFonts w:ascii="Helvetica Neue" w:eastAsia="Times New Roman" w:hAnsi="Helvetica Neue" w:cs="Times New Roman"/>
          <w:color w:val="1D2228"/>
          <w:sz w:val="20"/>
          <w:szCs w:val="20"/>
        </w:rPr>
        <w:t>  </w:t>
      </w:r>
      <w:r w:rsidR="00F50B3C">
        <w:rPr>
          <w:rFonts w:ascii="Helvetica Neue" w:eastAsia="Times New Roman" w:hAnsi="Helvetica Neue" w:cs="Times New Roman"/>
          <w:color w:val="1D2228"/>
          <w:sz w:val="20"/>
          <w:szCs w:val="20"/>
        </w:rPr>
        <w:t xml:space="preserve">Competition will take place on the stage in the Renaissance </w:t>
      </w:r>
      <w:r w:rsidR="00B125CD">
        <w:rPr>
          <w:rFonts w:ascii="Helvetica Neue" w:eastAsia="Times New Roman" w:hAnsi="Helvetica Neue" w:cs="Times New Roman"/>
          <w:color w:val="1D2228"/>
          <w:sz w:val="20"/>
          <w:szCs w:val="20"/>
        </w:rPr>
        <w:t>Ballr</w:t>
      </w:r>
      <w:r w:rsidR="00F50B3C">
        <w:rPr>
          <w:rFonts w:ascii="Helvetica Neue" w:eastAsia="Times New Roman" w:hAnsi="Helvetica Neue" w:cs="Times New Roman"/>
          <w:color w:val="1D2228"/>
          <w:sz w:val="20"/>
          <w:szCs w:val="20"/>
        </w:rPr>
        <w:t>oo</w:t>
      </w:r>
      <w:r w:rsidR="00486638">
        <w:rPr>
          <w:rFonts w:ascii="Helvetica Neue" w:eastAsia="Times New Roman" w:hAnsi="Helvetica Neue" w:cs="Times New Roman"/>
          <w:color w:val="1D2228"/>
          <w:sz w:val="20"/>
          <w:szCs w:val="20"/>
        </w:rPr>
        <w:t>m.</w:t>
      </w:r>
      <w:r w:rsidR="00B125CD">
        <w:rPr>
          <w:rFonts w:ascii="Helvetica Neue" w:eastAsia="Times New Roman" w:hAnsi="Helvetica Neue" w:cs="Times New Roman"/>
          <w:color w:val="1D2228"/>
          <w:sz w:val="20"/>
          <w:szCs w:val="20"/>
        </w:rPr>
        <w:t xml:space="preserve">  The stage is now a hardwood floor, rather than carpet.</w:t>
      </w:r>
      <w:r w:rsidR="007948B5">
        <w:rPr>
          <w:rFonts w:ascii="Helvetica Neue" w:eastAsia="Times New Roman" w:hAnsi="Helvetica Neue" w:cs="Times New Roman"/>
          <w:color w:val="1D2228"/>
          <w:sz w:val="20"/>
          <w:szCs w:val="20"/>
        </w:rPr>
        <w:t xml:space="preserve">  Please note, that as in the past, each chorus and quartet will be charged a regional registration fee, which will be billed after the fact.  Chorus $100. Quartet $40</w:t>
      </w:r>
    </w:p>
    <w:p w14:paraId="27620B97" w14:textId="77777777" w:rsidR="00721C38" w:rsidRPr="00721C38" w:rsidRDefault="00721C38" w:rsidP="00721C38">
      <w:pPr>
        <w:rPr>
          <w:rFonts w:ascii="Helvetica Neue" w:eastAsia="Times New Roman" w:hAnsi="Helvetica Neue" w:cs="Times New Roman"/>
          <w:color w:val="1D2228"/>
          <w:sz w:val="20"/>
          <w:szCs w:val="20"/>
        </w:rPr>
      </w:pPr>
    </w:p>
    <w:p w14:paraId="776370DA" w14:textId="66525EC5" w:rsidR="00721C38" w:rsidRPr="00721C38" w:rsidRDefault="00721C38" w:rsidP="00721C38">
      <w:pPr>
        <w:rPr>
          <w:rFonts w:ascii="Helvetica Neue" w:eastAsia="Times New Roman" w:hAnsi="Helvetica Neue" w:cs="Times New Roman"/>
          <w:color w:val="1D2228"/>
          <w:sz w:val="20"/>
          <w:szCs w:val="20"/>
        </w:rPr>
      </w:pPr>
      <w:r w:rsidRPr="00721C38">
        <w:rPr>
          <w:rFonts w:ascii="Helvetica Neue" w:eastAsia="Times New Roman" w:hAnsi="Helvetica Neue" w:cs="Times New Roman"/>
          <w:color w:val="1D2228"/>
          <w:sz w:val="20"/>
          <w:szCs w:val="20"/>
        </w:rPr>
        <w:t>6.  </w:t>
      </w:r>
      <w:r w:rsidRPr="00721C38">
        <w:rPr>
          <w:rFonts w:ascii="Helvetica Neue" w:eastAsia="Times New Roman" w:hAnsi="Helvetica Neue" w:cs="Times New Roman"/>
          <w:b/>
          <w:bCs/>
          <w:color w:val="1D2228"/>
          <w:sz w:val="20"/>
          <w:szCs w:val="20"/>
        </w:rPr>
        <w:t>AEB</w:t>
      </w:r>
      <w:r w:rsidRPr="00721C38">
        <w:rPr>
          <w:rFonts w:ascii="Helvetica Neue" w:eastAsia="Times New Roman" w:hAnsi="Helvetica Neue" w:cs="Times New Roman"/>
          <w:color w:val="1D2228"/>
          <w:sz w:val="20"/>
          <w:szCs w:val="20"/>
        </w:rPr>
        <w:t>:  An AEB is $</w:t>
      </w:r>
      <w:r w:rsidR="00F50B3C">
        <w:rPr>
          <w:rFonts w:ascii="Helvetica Neue" w:eastAsia="Times New Roman" w:hAnsi="Helvetica Neue" w:cs="Times New Roman"/>
          <w:color w:val="1D2228"/>
          <w:sz w:val="20"/>
          <w:szCs w:val="20"/>
        </w:rPr>
        <w:t>90</w:t>
      </w:r>
      <w:r w:rsidRPr="00721C38">
        <w:rPr>
          <w:rFonts w:ascii="Helvetica Neue" w:eastAsia="Times New Roman" w:hAnsi="Helvetica Neue" w:cs="Times New Roman"/>
          <w:color w:val="1D2228"/>
          <w:sz w:val="20"/>
          <w:szCs w:val="20"/>
        </w:rPr>
        <w:t xml:space="preserve"> and VIP AEB $100</w:t>
      </w:r>
      <w:r w:rsidR="0071478D">
        <w:rPr>
          <w:rFonts w:ascii="Helvetica Neue" w:eastAsia="Times New Roman" w:hAnsi="Helvetica Neue" w:cs="Times New Roman"/>
          <w:color w:val="1D2228"/>
          <w:sz w:val="20"/>
          <w:szCs w:val="20"/>
        </w:rPr>
        <w:t>,</w:t>
      </w:r>
      <w:r w:rsidR="007948B5">
        <w:rPr>
          <w:rFonts w:ascii="Helvetica Neue" w:eastAsia="Times New Roman" w:hAnsi="Helvetica Neue" w:cs="Times New Roman"/>
          <w:color w:val="1D2228"/>
          <w:sz w:val="20"/>
          <w:szCs w:val="20"/>
        </w:rPr>
        <w:t xml:space="preserve"> </w:t>
      </w:r>
      <w:r w:rsidR="0071478D">
        <w:rPr>
          <w:rFonts w:ascii="Helvetica Neue" w:eastAsia="Times New Roman" w:hAnsi="Helvetica Neue" w:cs="Times New Roman"/>
          <w:color w:val="1D2228"/>
          <w:sz w:val="20"/>
          <w:szCs w:val="20"/>
        </w:rPr>
        <w:t xml:space="preserve">only available by pre order.  </w:t>
      </w:r>
      <w:r w:rsidR="00F50B3C">
        <w:rPr>
          <w:rFonts w:ascii="Helvetica Neue" w:eastAsia="Times New Roman" w:hAnsi="Helvetica Neue" w:cs="Times New Roman"/>
          <w:color w:val="1D2228"/>
          <w:sz w:val="20"/>
          <w:szCs w:val="20"/>
        </w:rPr>
        <w:t xml:space="preserve"> Single event tickets will be $45 and sold at the door.  Any purchases made with a credit card will be charged an additional credit card fee </w:t>
      </w:r>
      <w:r w:rsidR="00661DE1">
        <w:rPr>
          <w:rFonts w:ascii="Helvetica Neue" w:eastAsia="Times New Roman" w:hAnsi="Helvetica Neue" w:cs="Times New Roman"/>
          <w:color w:val="1D2228"/>
          <w:sz w:val="20"/>
          <w:szCs w:val="20"/>
        </w:rPr>
        <w:t>which will be billed to the chorus after the competition.</w:t>
      </w:r>
    </w:p>
    <w:p w14:paraId="3CED4299" w14:textId="77777777" w:rsidR="00721C38" w:rsidRPr="00721C38" w:rsidRDefault="00721C38" w:rsidP="00721C38">
      <w:pPr>
        <w:rPr>
          <w:rFonts w:ascii="Helvetica Neue" w:eastAsia="Times New Roman" w:hAnsi="Helvetica Neue" w:cs="Times New Roman"/>
          <w:color w:val="1D2228"/>
          <w:sz w:val="20"/>
          <w:szCs w:val="20"/>
        </w:rPr>
      </w:pPr>
    </w:p>
    <w:p w14:paraId="7520B488" w14:textId="77777777" w:rsidR="00721C38" w:rsidRDefault="00721C38" w:rsidP="00721C38">
      <w:pPr>
        <w:rPr>
          <w:rFonts w:ascii="Helvetica Neue" w:eastAsia="Times New Roman" w:hAnsi="Helvetica Neue" w:cs="Times New Roman"/>
          <w:color w:val="1D2228"/>
          <w:sz w:val="20"/>
          <w:szCs w:val="20"/>
        </w:rPr>
      </w:pPr>
      <w:r w:rsidRPr="00721C38">
        <w:rPr>
          <w:rFonts w:ascii="Helvetica Neue" w:eastAsia="Times New Roman" w:hAnsi="Helvetica Neue" w:cs="Times New Roman"/>
          <w:color w:val="1D2228"/>
          <w:sz w:val="20"/>
          <w:szCs w:val="20"/>
        </w:rPr>
        <w:t xml:space="preserve">Please share this information with your members, and contact me (email or cell) with any questions.  Our goal is to have the Convention Portal open </w:t>
      </w:r>
      <w:r w:rsidR="00B125CD">
        <w:rPr>
          <w:rFonts w:ascii="Helvetica Neue" w:eastAsia="Times New Roman" w:hAnsi="Helvetica Neue" w:cs="Times New Roman"/>
          <w:color w:val="1D2228"/>
          <w:sz w:val="20"/>
          <w:szCs w:val="20"/>
        </w:rPr>
        <w:t>by March 1.</w:t>
      </w:r>
    </w:p>
    <w:p w14:paraId="02BAB428" w14:textId="77777777" w:rsidR="00B125CD" w:rsidRDefault="00B125CD" w:rsidP="00721C38">
      <w:pPr>
        <w:rPr>
          <w:rFonts w:ascii="Helvetica Neue" w:eastAsia="Times New Roman" w:hAnsi="Helvetica Neue" w:cs="Times New Roman"/>
          <w:color w:val="1D2228"/>
          <w:sz w:val="20"/>
          <w:szCs w:val="20"/>
        </w:rPr>
      </w:pPr>
    </w:p>
    <w:p w14:paraId="4F9E01A0" w14:textId="77777777" w:rsidR="00B125CD" w:rsidRDefault="00B125CD" w:rsidP="00721C38">
      <w:p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Best</w:t>
      </w:r>
    </w:p>
    <w:p w14:paraId="7BB13F93" w14:textId="77777777" w:rsidR="00B125CD" w:rsidRDefault="00B125CD" w:rsidP="00721C38">
      <w:p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Karen Parsons</w:t>
      </w:r>
    </w:p>
    <w:p w14:paraId="59E0E32F" w14:textId="77777777" w:rsidR="00B125CD" w:rsidRDefault="002412BB" w:rsidP="00721C38">
      <w:pPr>
        <w:rPr>
          <w:rFonts w:ascii="Helvetica Neue" w:eastAsia="Times New Roman" w:hAnsi="Helvetica Neue" w:cs="Times New Roman"/>
          <w:color w:val="1D2228"/>
          <w:sz w:val="20"/>
          <w:szCs w:val="20"/>
        </w:rPr>
      </w:pPr>
      <w:hyperlink r:id="rId5" w:history="1">
        <w:r w:rsidR="00B125CD" w:rsidRPr="00386D36">
          <w:rPr>
            <w:rStyle w:val="Hyperlink"/>
            <w:rFonts w:ascii="Helvetica Neue" w:eastAsia="Times New Roman" w:hAnsi="Helvetica Neue" w:cs="Times New Roman"/>
            <w:sz w:val="20"/>
            <w:szCs w:val="20"/>
          </w:rPr>
          <w:t>pharmasing@yahoo.com</w:t>
        </w:r>
      </w:hyperlink>
    </w:p>
    <w:p w14:paraId="23787AC9" w14:textId="77777777" w:rsidR="00B125CD" w:rsidRPr="00721C38" w:rsidRDefault="00B125CD" w:rsidP="00721C38">
      <w:pPr>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216-346-8122</w:t>
      </w:r>
    </w:p>
    <w:p w14:paraId="600B3C65" w14:textId="77777777" w:rsidR="00721C38" w:rsidRPr="00721C38" w:rsidRDefault="00721C38" w:rsidP="00721C38">
      <w:pPr>
        <w:rPr>
          <w:rFonts w:ascii="Times New Roman" w:eastAsia="Times New Roman" w:hAnsi="Times New Roman" w:cs="Times New Roman"/>
        </w:rPr>
      </w:pPr>
    </w:p>
    <w:p w14:paraId="2A18E48E" w14:textId="77777777" w:rsidR="00D8668D" w:rsidRDefault="002412BB"/>
    <w:sectPr w:rsidR="00D8668D" w:rsidSect="00855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38"/>
    <w:rsid w:val="001136EB"/>
    <w:rsid w:val="002412BB"/>
    <w:rsid w:val="002C6275"/>
    <w:rsid w:val="00375A02"/>
    <w:rsid w:val="00486638"/>
    <w:rsid w:val="004E4FC4"/>
    <w:rsid w:val="005C2231"/>
    <w:rsid w:val="00646EC0"/>
    <w:rsid w:val="00661DE1"/>
    <w:rsid w:val="006A350D"/>
    <w:rsid w:val="0071478D"/>
    <w:rsid w:val="00721C38"/>
    <w:rsid w:val="00753DE9"/>
    <w:rsid w:val="007948B5"/>
    <w:rsid w:val="008557B5"/>
    <w:rsid w:val="00990F51"/>
    <w:rsid w:val="00A66D57"/>
    <w:rsid w:val="00B125CD"/>
    <w:rsid w:val="00CF7CA0"/>
    <w:rsid w:val="00D86E38"/>
    <w:rsid w:val="00F049C4"/>
    <w:rsid w:val="00F5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AD1AC4"/>
  <w15:chartTrackingRefBased/>
  <w15:docId w15:val="{7205C8AB-E652-214E-B05A-858BBB64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1C38"/>
  </w:style>
  <w:style w:type="character" w:styleId="Hyperlink">
    <w:name w:val="Hyperlink"/>
    <w:basedOn w:val="DefaultParagraphFont"/>
    <w:uiPriority w:val="99"/>
    <w:unhideWhenUsed/>
    <w:rsid w:val="00486638"/>
    <w:rPr>
      <w:color w:val="0563C1" w:themeColor="hyperlink"/>
      <w:u w:val="single"/>
    </w:rPr>
  </w:style>
  <w:style w:type="character" w:styleId="UnresolvedMention">
    <w:name w:val="Unresolved Mention"/>
    <w:basedOn w:val="DefaultParagraphFont"/>
    <w:uiPriority w:val="99"/>
    <w:semiHidden/>
    <w:unhideWhenUsed/>
    <w:rsid w:val="00486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51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harmasing@yahoo.com" TargetMode="External"/><Relationship Id="rId4" Type="http://schemas.openxmlformats.org/officeDocument/2006/relationships/hyperlink" Target="mailto:pharmasin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Parsons</dc:creator>
  <cp:keywords/>
  <dc:description/>
  <cp:lastModifiedBy>Karen Parsons</cp:lastModifiedBy>
  <cp:revision>8</cp:revision>
  <dcterms:created xsi:type="dcterms:W3CDTF">2024-01-22T23:50:00Z</dcterms:created>
  <dcterms:modified xsi:type="dcterms:W3CDTF">2024-02-28T19:00:00Z</dcterms:modified>
</cp:coreProperties>
</file>